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6" w:rsidRDefault="001C7416">
      <w:pPr>
        <w:pStyle w:val="BodyText"/>
        <w:spacing w:before="3"/>
        <w:ind w:left="0"/>
        <w:rPr>
          <w:sz w:val="9"/>
        </w:rPr>
      </w:pPr>
    </w:p>
    <w:p w:rsidR="001C7416" w:rsidRDefault="0066485E">
      <w:pPr>
        <w:spacing w:before="100"/>
        <w:ind w:left="3926"/>
        <w:rPr>
          <w:rFonts w:ascii="Copperplate Gothic Bold"/>
          <w:b/>
          <w:sz w:val="24"/>
        </w:rPr>
      </w:pPr>
      <w:r>
        <w:rPr>
          <w:noProof/>
        </w:rPr>
        <w:drawing>
          <wp:anchor distT="0" distB="0" distL="0" distR="0" simplePos="0" relativeHeight="1024" behindDoc="0" locked="0" layoutInCell="1" allowOverlap="1">
            <wp:simplePos x="0" y="0"/>
            <wp:positionH relativeFrom="page">
              <wp:posOffset>477932</wp:posOffset>
            </wp:positionH>
            <wp:positionV relativeFrom="paragraph">
              <wp:posOffset>-71090</wp:posOffset>
            </wp:positionV>
            <wp:extent cx="906291" cy="9033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06291" cy="903329"/>
                    </a:xfrm>
                    <a:prstGeom prst="rect">
                      <a:avLst/>
                    </a:prstGeom>
                  </pic:spPr>
                </pic:pic>
              </a:graphicData>
            </a:graphic>
          </wp:anchor>
        </w:drawing>
      </w:r>
      <w:r>
        <w:rPr>
          <w:rFonts w:ascii="Copperplate Gothic Bold"/>
          <w:b/>
          <w:color w:val="285594"/>
          <w:sz w:val="24"/>
        </w:rPr>
        <w:t>DEFENSE LOGISTICS AGENCY</w:t>
      </w:r>
    </w:p>
    <w:p w:rsidR="001C7416" w:rsidRDefault="0066485E">
      <w:pPr>
        <w:spacing w:before="33" w:line="222" w:lineRule="exact"/>
        <w:ind w:left="4971" w:right="3581"/>
        <w:jc w:val="center"/>
        <w:rPr>
          <w:rFonts w:ascii="Copperplate Gothic Bold"/>
          <w:b/>
          <w:sz w:val="20"/>
        </w:rPr>
      </w:pPr>
      <w:r>
        <w:rPr>
          <w:rFonts w:ascii="Copperplate Gothic Bold"/>
          <w:b/>
          <w:color w:val="285594"/>
          <w:sz w:val="20"/>
        </w:rPr>
        <w:t>HEADQUARTERS</w:t>
      </w:r>
    </w:p>
    <w:p w:rsidR="001C7416" w:rsidRDefault="0066485E">
      <w:pPr>
        <w:ind w:left="3853" w:right="2282" w:firstLine="412"/>
        <w:rPr>
          <w:rFonts w:ascii="Copperplate Gothic Bold"/>
          <w:b/>
          <w:sz w:val="20"/>
        </w:rPr>
      </w:pPr>
      <w:r>
        <w:rPr>
          <w:rFonts w:ascii="Copperplate Gothic Bold"/>
          <w:b/>
          <w:color w:val="285594"/>
          <w:sz w:val="20"/>
        </w:rPr>
        <w:t>8725 JOHN J. KINGMAN ROAD FORT BELVOIR, VIRGINIA 22060-6221</w:t>
      </w:r>
    </w:p>
    <w:p w:rsidR="001C7416" w:rsidRDefault="001C7416">
      <w:pPr>
        <w:pStyle w:val="BodyText"/>
        <w:ind w:left="0"/>
        <w:rPr>
          <w:rFonts w:ascii="Copperplate Gothic Bold"/>
          <w:b/>
        </w:rPr>
      </w:pPr>
    </w:p>
    <w:p w:rsidR="001C7416" w:rsidRDefault="001C7416">
      <w:pPr>
        <w:pStyle w:val="BodyText"/>
        <w:spacing w:before="7"/>
        <w:ind w:left="0"/>
        <w:rPr>
          <w:rFonts w:ascii="Copperplate Gothic Bold"/>
          <w:b/>
          <w:sz w:val="32"/>
        </w:rPr>
      </w:pPr>
    </w:p>
    <w:p w:rsidR="001C7416" w:rsidRDefault="0066485E">
      <w:pPr>
        <w:ind w:left="1520"/>
        <w:rPr>
          <w:b/>
        </w:rPr>
      </w:pPr>
      <w:r>
        <w:rPr>
          <w:b/>
        </w:rPr>
        <w:t>DLA EXPORT CONTROL TECHNICAL DATA MANAGEMENT QUESTION</w:t>
      </w:r>
      <w:r w:rsidR="00BC789B">
        <w:rPr>
          <w:b/>
        </w:rPr>
        <w:t>N</w:t>
      </w:r>
      <w:r>
        <w:rPr>
          <w:b/>
        </w:rPr>
        <w:t>AIRE</w:t>
      </w:r>
    </w:p>
    <w:p w:rsidR="001C7416" w:rsidRDefault="0066485E" w:rsidP="00EE0D2E">
      <w:pPr>
        <w:pStyle w:val="BodyText"/>
        <w:spacing w:before="19"/>
        <w:ind w:left="2279"/>
      </w:pPr>
      <w:r>
        <w:t xml:space="preserve">Please complete the questionnaire, sign/date and return to </w:t>
      </w:r>
      <w:hyperlink r:id="rId7" w:history="1">
        <w:r w:rsidR="00D11DFE" w:rsidRPr="00A26414">
          <w:rPr>
            <w:rStyle w:val="Hyperlink"/>
          </w:rPr>
          <w:t>JCP-ADMIN@DLA.MIL</w:t>
        </w:r>
      </w:hyperlink>
    </w:p>
    <w:p w:rsidR="001C7416" w:rsidRDefault="00AB6191">
      <w:pPr>
        <w:pStyle w:val="BodyText"/>
        <w:tabs>
          <w:tab w:val="left" w:pos="2908"/>
          <w:tab w:val="left" w:pos="10043"/>
        </w:tabs>
        <w:spacing w:before="209"/>
        <w:ind w:left="799"/>
      </w:pPr>
      <w:r>
        <w:rPr>
          <w:noProof/>
        </w:rPr>
        <mc:AlternateContent>
          <mc:Choice Requires="wps">
            <w:drawing>
              <wp:anchor distT="0" distB="0" distL="114300" distR="114300" simplePos="0" relativeHeight="251660288" behindDoc="0" locked="0" layoutInCell="1" allowOverlap="1">
                <wp:simplePos x="0" y="0"/>
                <wp:positionH relativeFrom="column">
                  <wp:posOffset>1288947</wp:posOffset>
                </wp:positionH>
                <wp:positionV relativeFrom="paragraph">
                  <wp:posOffset>279520</wp:posOffset>
                </wp:positionV>
                <wp:extent cx="37564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75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789A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5pt,22pt" to="13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" strokecolor="black [3213]"/>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3443964</wp:posOffset>
                </wp:positionH>
                <wp:positionV relativeFrom="paragraph">
                  <wp:posOffset>279520</wp:posOffset>
                </wp:positionV>
                <wp:extent cx="2960679" cy="14828"/>
                <wp:effectExtent l="0" t="0" r="30480" b="23495"/>
                <wp:wrapNone/>
                <wp:docPr id="2" name="Straight Connector 2"/>
                <wp:cNvGraphicFramePr/>
                <a:graphic xmlns:a="http://schemas.openxmlformats.org/drawingml/2006/main">
                  <a:graphicData uri="http://schemas.microsoft.com/office/word/2010/wordprocessingShape">
                    <wps:wsp>
                      <wps:cNvCnPr/>
                      <wps:spPr>
                        <a:xfrm flipV="1">
                          <a:off x="0" y="0"/>
                          <a:ext cx="2960679" cy="148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FC49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1.2pt,22pt" to="50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" strokecolor="black [3213]"/>
            </w:pict>
          </mc:Fallback>
        </mc:AlternateContent>
      </w:r>
      <w:r w:rsidR="0066485E">
        <w:t>CAGE</w:t>
      </w:r>
      <w:r w:rsidR="0066485E">
        <w:rPr>
          <w:spacing w:val="-1"/>
        </w:rPr>
        <w:t xml:space="preserve"> </w:t>
      </w:r>
      <w:r w:rsidR="0066485E">
        <w:t>Code</w:t>
      </w:r>
      <w:r w:rsidR="00CF1B52" w:rsidRPr="00AB6191">
        <w:t>:</w:t>
      </w:r>
      <w:r w:rsidR="0066485E" w:rsidRPr="00AB6191">
        <w:t xml:space="preserve"> </w:t>
      </w:r>
      <w:r>
        <w:fldChar w:fldCharType="begin">
          <w:ffData>
            <w:name w:val="Text1"/>
            <w:enabled/>
            <w:calcOnExit w:val="0"/>
            <w:textInput>
              <w:maxLength w:val="5"/>
            </w:textInput>
          </w:ffData>
        </w:fldChar>
      </w:r>
      <w:bookmarkStart w:id="0" w:name="Text1"/>
      <w:r>
        <w:instrText xml:space="preserve"> FORMTEXT </w:instrText>
      </w:r>
      <w:r>
        <w:fldChar w:fldCharType="separate"/>
      </w:r>
      <w:r w:rsidR="00C62491">
        <w:t> </w:t>
      </w:r>
      <w:r w:rsidR="00C62491">
        <w:t> </w:t>
      </w:r>
      <w:r w:rsidR="00C62491">
        <w:t> </w:t>
      </w:r>
      <w:r w:rsidR="00C62491">
        <w:t> </w:t>
      </w:r>
      <w:r w:rsidR="00C62491">
        <w:t> </w:t>
      </w:r>
      <w:r>
        <w:fldChar w:fldCharType="end"/>
      </w:r>
      <w:bookmarkEnd w:id="0"/>
      <w:r w:rsidR="00CF1B52">
        <w:t xml:space="preserve">  </w:t>
      </w:r>
      <w:r w:rsidR="0066485E">
        <w:t>Company's Physical</w:t>
      </w:r>
      <w:r w:rsidR="0066485E">
        <w:rPr>
          <w:spacing w:val="-7"/>
        </w:rPr>
        <w:t xml:space="preserve"> </w:t>
      </w:r>
      <w:r w:rsidR="0066485E">
        <w:t>Address</w:t>
      </w:r>
      <w:r w:rsidR="0066485E" w:rsidRPr="00AB6191">
        <w:t xml:space="preserve">: </w:t>
      </w:r>
      <w:r>
        <w:fldChar w:fldCharType="begin">
          <w:ffData>
            <w:name w:val="Text2"/>
            <w:enabled/>
            <w:calcOnExit w:val="0"/>
            <w:textInput/>
          </w:ffData>
        </w:fldChar>
      </w:r>
      <w:bookmarkStart w:id="1" w:name="Text2"/>
      <w:r>
        <w:instrText xml:space="preserve"> FORMTEXT </w:instrText>
      </w:r>
      <w:r>
        <w:fldChar w:fldCharType="separate"/>
      </w:r>
      <w:r w:rsidR="00CB380D">
        <w:t> </w:t>
      </w:r>
      <w:r w:rsidR="00CB380D">
        <w:t> </w:t>
      </w:r>
      <w:r w:rsidR="00CB380D">
        <w:t> </w:t>
      </w:r>
      <w:r w:rsidR="00CB380D">
        <w:t> </w:t>
      </w:r>
      <w:r w:rsidR="00CB380D">
        <w:t> </w:t>
      </w:r>
      <w:r>
        <w:fldChar w:fldCharType="end"/>
      </w:r>
      <w:bookmarkEnd w:id="1"/>
      <w:r w:rsidR="00BE3BED" w:rsidRPr="00AB6191">
        <w:t xml:space="preserve">                                                                       </w:t>
      </w:r>
    </w:p>
    <w:p w:rsidR="001C7416" w:rsidRDefault="0066485E">
      <w:pPr>
        <w:pStyle w:val="ListParagraph"/>
        <w:numPr>
          <w:ilvl w:val="0"/>
          <w:numId w:val="2"/>
        </w:numPr>
        <w:tabs>
          <w:tab w:val="left" w:pos="1167"/>
        </w:tabs>
        <w:ind w:right="348" w:hanging="1"/>
      </w:pPr>
      <w:r>
        <w:t>Export-controlled technical data furnished in cFolders is both “controlled technical information” and “covered</w:t>
      </w:r>
      <w:r>
        <w:rPr>
          <w:spacing w:val="-6"/>
        </w:rPr>
        <w:t xml:space="preserve"> </w:t>
      </w:r>
      <w:r>
        <w:t>defense</w:t>
      </w:r>
      <w:r>
        <w:rPr>
          <w:spacing w:val="-6"/>
        </w:rPr>
        <w:t xml:space="preserve"> </w:t>
      </w:r>
      <w:r>
        <w:t>information”</w:t>
      </w:r>
      <w:r>
        <w:rPr>
          <w:spacing w:val="-6"/>
        </w:rPr>
        <w:t xml:space="preserve"> </w:t>
      </w:r>
      <w:r>
        <w:t>as</w:t>
      </w:r>
      <w:r>
        <w:rPr>
          <w:spacing w:val="-6"/>
        </w:rPr>
        <w:t xml:space="preserve"> </w:t>
      </w:r>
      <w:r>
        <w:t>those</w:t>
      </w:r>
      <w:r>
        <w:rPr>
          <w:spacing w:val="-5"/>
        </w:rPr>
        <w:t xml:space="preserve"> </w:t>
      </w:r>
      <w:r>
        <w:t>terms</w:t>
      </w:r>
      <w:r>
        <w:rPr>
          <w:spacing w:val="-6"/>
        </w:rPr>
        <w:t xml:space="preserve"> </w:t>
      </w:r>
      <w:r>
        <w:t>are</w:t>
      </w:r>
      <w:r>
        <w:rPr>
          <w:spacing w:val="-6"/>
        </w:rPr>
        <w:t xml:space="preserve"> </w:t>
      </w:r>
      <w:r>
        <w:t>defined</w:t>
      </w:r>
      <w:r>
        <w:rPr>
          <w:spacing w:val="-5"/>
        </w:rPr>
        <w:t xml:space="preserve"> </w:t>
      </w:r>
      <w:r>
        <w:t>in</w:t>
      </w:r>
      <w:r>
        <w:rPr>
          <w:spacing w:val="-7"/>
        </w:rPr>
        <w:t xml:space="preserve"> </w:t>
      </w:r>
      <w:r>
        <w:t>DFARS</w:t>
      </w:r>
      <w:r>
        <w:rPr>
          <w:spacing w:val="-1"/>
        </w:rPr>
        <w:t xml:space="preserve"> </w:t>
      </w:r>
      <w:r>
        <w:t>clauses</w:t>
      </w:r>
      <w:r>
        <w:rPr>
          <w:spacing w:val="-2"/>
        </w:rPr>
        <w:t xml:space="preserve"> </w:t>
      </w:r>
      <w:r>
        <w:t>252.204-7008,</w:t>
      </w:r>
      <w:r>
        <w:rPr>
          <w:spacing w:val="-1"/>
        </w:rPr>
        <w:t xml:space="preserve"> </w:t>
      </w:r>
      <w:r>
        <w:t>252.204</w:t>
      </w:r>
      <w:r w:rsidR="00F35B2B">
        <w:t>-</w:t>
      </w:r>
      <w:r w:rsidR="00F35B2B">
        <w:rPr>
          <w:spacing w:val="-2"/>
        </w:rPr>
        <w:t>7</w:t>
      </w:r>
      <w:r>
        <w:t>009, and 252.204-7012. All three of these DFARS clauses are included in DLA's Master Solicitation or Automated Simplified Acquisitions. Is your company in full compliance with the terms of these</w:t>
      </w:r>
      <w:r w:rsidR="00C62491">
        <w:t xml:space="preserve"> </w:t>
      </w:r>
      <w:r>
        <w:t>clauses?</w:t>
      </w:r>
      <w:bookmarkStart w:id="2" w:name="_GoBack"/>
      <w:bookmarkEnd w:id="2"/>
    </w:p>
    <w:p w:rsidR="001C7416" w:rsidRDefault="0066485E">
      <w:pPr>
        <w:pStyle w:val="BodyText"/>
        <w:tabs>
          <w:tab w:val="left" w:pos="5930"/>
        </w:tabs>
        <w:spacing w:before="165"/>
        <w:ind w:left="854"/>
      </w:pPr>
      <w:r>
        <w:t>[</w:t>
      </w:r>
      <w:sdt>
        <w:sdtPr>
          <w:id w:val="-1153522391"/>
          <w14:checkbox>
            <w14:checked w14:val="0"/>
            <w14:checkedState w14:val="2612" w14:font="MS Gothic"/>
            <w14:uncheckedState w14:val="2610" w14:font="MS Gothic"/>
          </w14:checkbox>
        </w:sdtPr>
        <w:sdtEndPr/>
        <w:sdtContent>
          <w:r w:rsidR="00CB380D">
            <w:rPr>
              <w:rFonts w:ascii="MS Gothic" w:eastAsia="MS Gothic" w:hAnsi="MS Gothic" w:hint="eastAsia"/>
            </w:rPr>
            <w:t>☐</w:t>
          </w:r>
        </w:sdtContent>
      </w:sdt>
      <w:r>
        <w:t>] Our company is</w:t>
      </w:r>
      <w:r>
        <w:rPr>
          <w:spacing w:val="-11"/>
        </w:rPr>
        <w:t xml:space="preserve"> </w:t>
      </w:r>
      <w:r>
        <w:t>in</w:t>
      </w:r>
      <w:r>
        <w:rPr>
          <w:spacing w:val="-2"/>
        </w:rPr>
        <w:t xml:space="preserve"> </w:t>
      </w:r>
      <w:r>
        <w:t>compliance.</w:t>
      </w:r>
      <w:r>
        <w:tab/>
        <w:t>[</w:t>
      </w:r>
      <w:sdt>
        <w:sdtPr>
          <w:id w:val="-22400589"/>
          <w14:checkbox>
            <w14:checked w14:val="0"/>
            <w14:checkedState w14:val="2612" w14:font="MS Gothic"/>
            <w14:uncheckedState w14:val="2610" w14:font="MS Gothic"/>
          </w14:checkbox>
        </w:sdtPr>
        <w:sdtEndPr/>
        <w:sdtContent>
          <w:r w:rsidR="00AB6191">
            <w:rPr>
              <w:rFonts w:ascii="MS Gothic" w:eastAsia="MS Gothic" w:hAnsi="MS Gothic" w:hint="eastAsia"/>
            </w:rPr>
            <w:t>☐</w:t>
          </w:r>
        </w:sdtContent>
      </w:sdt>
      <w:r>
        <w:t>] Our company is not in</w:t>
      </w:r>
      <w:r>
        <w:rPr>
          <w:spacing w:val="-10"/>
        </w:rPr>
        <w:t xml:space="preserve"> </w:t>
      </w:r>
      <w:r>
        <w:t>compliance.</w:t>
      </w:r>
    </w:p>
    <w:p w:rsidR="001C7416" w:rsidRDefault="001C7416">
      <w:pPr>
        <w:pStyle w:val="BodyText"/>
        <w:spacing w:before="3"/>
        <w:ind w:left="0"/>
        <w:rPr>
          <w:sz w:val="23"/>
        </w:rPr>
      </w:pPr>
    </w:p>
    <w:p w:rsidR="001C7416" w:rsidRDefault="0066485E">
      <w:pPr>
        <w:pStyle w:val="ListParagraph"/>
        <w:numPr>
          <w:ilvl w:val="0"/>
          <w:numId w:val="2"/>
        </w:numPr>
        <w:tabs>
          <w:tab w:val="left" w:pos="1168"/>
        </w:tabs>
        <w:spacing w:before="1" w:line="244" w:lineRule="auto"/>
        <w:ind w:right="444" w:firstLine="0"/>
      </w:pPr>
      <w:r>
        <w:t>Is your company's data custodian, (i.e. the person responsible for downloading</w:t>
      </w:r>
      <w:r w:rsidR="00FB1055">
        <w:t xml:space="preserve"> </w:t>
      </w:r>
      <w:r>
        <w:t>export-controlled data from cFolders and protecting it from unauthorized dissemination) also the individual who signed your company's Joint Certification Program (JCP) certificate (i.e. DD Form</w:t>
      </w:r>
      <w:r>
        <w:rPr>
          <w:spacing w:val="-7"/>
        </w:rPr>
        <w:t xml:space="preserve"> </w:t>
      </w:r>
      <w:r>
        <w:t>2345)</w:t>
      </w:r>
    </w:p>
    <w:p w:rsidR="001C7416" w:rsidRDefault="0066485E">
      <w:pPr>
        <w:pStyle w:val="BodyText"/>
        <w:tabs>
          <w:tab w:val="left" w:pos="5950"/>
        </w:tabs>
        <w:spacing w:before="161"/>
      </w:pPr>
      <w:r>
        <w:t>[</w:t>
      </w:r>
      <w:sdt>
        <w:sdtPr>
          <w:id w:val="-14079867"/>
          <w14:checkbox>
            <w14:checked w14:val="0"/>
            <w14:checkedState w14:val="2612" w14:font="MS Gothic"/>
            <w14:uncheckedState w14:val="2610" w14:font="MS Gothic"/>
          </w14:checkbox>
        </w:sdtPr>
        <w:sdtEndPr/>
        <w:sdtContent>
          <w:r w:rsidR="00AB6191">
            <w:rPr>
              <w:rFonts w:ascii="MS Gothic" w:eastAsia="MS Gothic" w:hAnsi="MS Gothic" w:hint="eastAsia"/>
            </w:rPr>
            <w:t>☐</w:t>
          </w:r>
        </w:sdtContent>
      </w:sdt>
      <w:r>
        <w:t>] Our data custodian is our</w:t>
      </w:r>
      <w:r>
        <w:rPr>
          <w:spacing w:val="-6"/>
        </w:rPr>
        <w:t xml:space="preserve"> </w:t>
      </w:r>
      <w:r>
        <w:t>JCP</w:t>
      </w:r>
      <w:r>
        <w:rPr>
          <w:spacing w:val="-1"/>
        </w:rPr>
        <w:t xml:space="preserve"> </w:t>
      </w:r>
      <w:r>
        <w:t>signatory.</w:t>
      </w:r>
      <w:r w:rsidR="00BE3BED">
        <w:t xml:space="preserve">        </w:t>
      </w:r>
      <w:r>
        <w:t>[</w:t>
      </w:r>
      <w:sdt>
        <w:sdtPr>
          <w:id w:val="-1107728084"/>
          <w14:checkbox>
            <w14:checked w14:val="0"/>
            <w14:checkedState w14:val="2612" w14:font="MS Gothic"/>
            <w14:uncheckedState w14:val="2610" w14:font="MS Gothic"/>
          </w14:checkbox>
        </w:sdtPr>
        <w:sdtEndPr/>
        <w:sdtContent>
          <w:r w:rsidR="00AB6191">
            <w:rPr>
              <w:rFonts w:ascii="MS Gothic" w:eastAsia="MS Gothic" w:hAnsi="MS Gothic" w:hint="eastAsia"/>
            </w:rPr>
            <w:t>☐</w:t>
          </w:r>
        </w:sdtContent>
      </w:sdt>
      <w:r>
        <w:t>] Our data custodian is not our JCP</w:t>
      </w:r>
      <w:r>
        <w:rPr>
          <w:spacing w:val="-9"/>
        </w:rPr>
        <w:t xml:space="preserve"> </w:t>
      </w:r>
      <w:r>
        <w:t>signatory.</w:t>
      </w:r>
    </w:p>
    <w:p w:rsidR="001C7416" w:rsidRDefault="001C7416">
      <w:pPr>
        <w:pStyle w:val="BodyText"/>
        <w:spacing w:before="4"/>
        <w:ind w:left="0"/>
        <w:rPr>
          <w:sz w:val="23"/>
        </w:rPr>
      </w:pPr>
    </w:p>
    <w:p w:rsidR="001C7416" w:rsidRDefault="0066485E">
      <w:pPr>
        <w:pStyle w:val="ListParagraph"/>
        <w:numPr>
          <w:ilvl w:val="0"/>
          <w:numId w:val="2"/>
        </w:numPr>
        <w:tabs>
          <w:tab w:val="left" w:pos="1167"/>
        </w:tabs>
        <w:spacing w:before="0" w:line="244" w:lineRule="auto"/>
        <w:ind w:left="799" w:right="578" w:firstLine="1"/>
      </w:pPr>
      <w:r>
        <w:t xml:space="preserve">Has your company's data custodian reviewed the training titled </w:t>
      </w:r>
      <w:r>
        <w:rPr>
          <w:i/>
        </w:rPr>
        <w:t xml:space="preserve">“Proper Handling of DoD Export Controlled Technical Data” </w:t>
      </w:r>
      <w:r>
        <w:t>and does he or she understand the company's obligations to protect export- controlled data from unauthorized</w:t>
      </w:r>
      <w:r>
        <w:rPr>
          <w:spacing w:val="-32"/>
        </w:rPr>
        <w:t xml:space="preserve"> </w:t>
      </w:r>
      <w:r>
        <w:t>distribution?</w:t>
      </w:r>
    </w:p>
    <w:p w:rsidR="001C7416" w:rsidRDefault="0066485E">
      <w:pPr>
        <w:spacing w:before="161" w:line="244" w:lineRule="auto"/>
        <w:ind w:left="799" w:right="241"/>
        <w:rPr>
          <w:i/>
        </w:rPr>
      </w:pPr>
      <w:r>
        <w:t>[</w:t>
      </w:r>
      <w:sdt>
        <w:sdtPr>
          <w:id w:val="433724846"/>
          <w14:checkbox>
            <w14:checked w14:val="0"/>
            <w14:checkedState w14:val="2612" w14:font="MS Gothic"/>
            <w14:uncheckedState w14:val="2610" w14:font="MS Gothic"/>
          </w14:checkbox>
        </w:sdtPr>
        <w:sdtEndPr/>
        <w:sdtContent>
          <w:r w:rsidR="00AB6191">
            <w:rPr>
              <w:rFonts w:ascii="MS Gothic" w:eastAsia="MS Gothic" w:hAnsi="MS Gothic" w:hint="eastAsia"/>
            </w:rPr>
            <w:t>☐</w:t>
          </w:r>
        </w:sdtContent>
      </w:sdt>
      <w:r>
        <w:t>] Our company's data custodian has reviewed and understands the training titled “</w:t>
      </w:r>
      <w:r>
        <w:rPr>
          <w:i/>
        </w:rPr>
        <w:t xml:space="preserve">Proper Handling of </w:t>
      </w:r>
      <w:proofErr w:type="gramStart"/>
      <w:r>
        <w:rPr>
          <w:i/>
        </w:rPr>
        <w:t>DoD</w:t>
      </w:r>
      <w:proofErr w:type="gramEnd"/>
      <w:r>
        <w:rPr>
          <w:i/>
        </w:rPr>
        <w:t xml:space="preserve"> Export Controlled Technical Data.”</w:t>
      </w:r>
    </w:p>
    <w:p w:rsidR="001C7416" w:rsidRDefault="0066485E">
      <w:pPr>
        <w:pStyle w:val="BodyText"/>
        <w:spacing w:before="160" w:line="242" w:lineRule="auto"/>
        <w:ind w:left="799"/>
      </w:pPr>
      <w:r>
        <w:t>[</w:t>
      </w:r>
      <w:sdt>
        <w:sdtPr>
          <w:id w:val="-653061754"/>
          <w14:checkbox>
            <w14:checked w14:val="0"/>
            <w14:checkedState w14:val="2612" w14:font="MS Gothic"/>
            <w14:uncheckedState w14:val="2610" w14:font="MS Gothic"/>
          </w14:checkbox>
        </w:sdtPr>
        <w:sdtEndPr/>
        <w:sdtContent>
          <w:r w:rsidR="00AB6191">
            <w:rPr>
              <w:rFonts w:ascii="MS Gothic" w:eastAsia="MS Gothic" w:hAnsi="MS Gothic" w:hint="eastAsia"/>
            </w:rPr>
            <w:t>☐</w:t>
          </w:r>
        </w:sdtContent>
      </w:sdt>
      <w:r>
        <w:t>] Our company's data</w:t>
      </w:r>
      <w:r w:rsidR="00CF1B52">
        <w:t xml:space="preserve"> custodian </w:t>
      </w:r>
      <w:r>
        <w:t xml:space="preserve">either has not reviewed and/or does not understand the training titled “[Proper Handling of </w:t>
      </w:r>
      <w:proofErr w:type="gramStart"/>
      <w:r>
        <w:t>DoD</w:t>
      </w:r>
      <w:proofErr w:type="gramEnd"/>
      <w:r>
        <w:t xml:space="preserve"> Export Controlled Technical</w:t>
      </w:r>
      <w:r>
        <w:rPr>
          <w:spacing w:val="-2"/>
        </w:rPr>
        <w:t xml:space="preserve"> </w:t>
      </w:r>
      <w:r>
        <w:t>Data].”</w:t>
      </w:r>
    </w:p>
    <w:p w:rsidR="001C7416" w:rsidRDefault="001C7416">
      <w:pPr>
        <w:pStyle w:val="BodyText"/>
        <w:ind w:left="0"/>
        <w:rPr>
          <w:sz w:val="23"/>
        </w:rPr>
      </w:pPr>
    </w:p>
    <w:p w:rsidR="001C7416" w:rsidRDefault="0066485E">
      <w:pPr>
        <w:pStyle w:val="ListParagraph"/>
        <w:numPr>
          <w:ilvl w:val="0"/>
          <w:numId w:val="2"/>
        </w:numPr>
        <w:tabs>
          <w:tab w:val="left" w:pos="1167"/>
        </w:tabs>
        <w:spacing w:before="0" w:line="244" w:lineRule="auto"/>
        <w:ind w:right="583" w:firstLine="0"/>
      </w:pPr>
      <w:r>
        <w:t>Please provide the physical address of the personal computer or server where the export- controlled data will be stored. Also please provide the Media Access Control (MAC) address of the personal computer or server. Note that the personal computer or server must be physically located in the United States. Individuals with access to the designated personal computer or server must be United States citizens or legal permanent residents of the United</w:t>
      </w:r>
      <w:r>
        <w:rPr>
          <w:spacing w:val="-4"/>
        </w:rPr>
        <w:t xml:space="preserve"> </w:t>
      </w:r>
      <w:r>
        <w:t>States.</w:t>
      </w:r>
    </w:p>
    <w:p w:rsidR="001C7416" w:rsidRDefault="001C7416">
      <w:pPr>
        <w:pStyle w:val="BodyText"/>
        <w:spacing w:before="3"/>
        <w:ind w:left="0"/>
        <w:rPr>
          <w:sz w:val="23"/>
        </w:rPr>
      </w:pPr>
    </w:p>
    <w:p w:rsidR="001C7416" w:rsidRPr="00BE3BED" w:rsidRDefault="00AB6191">
      <w:pPr>
        <w:pStyle w:val="BodyText"/>
        <w:tabs>
          <w:tab w:val="left" w:pos="10186"/>
          <w:tab w:val="left" w:pos="10381"/>
        </w:tabs>
        <w:spacing w:line="398" w:lineRule="auto"/>
        <w:ind w:right="116"/>
        <w:rPr>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3216601</wp:posOffset>
                </wp:positionH>
                <wp:positionV relativeFrom="paragraph">
                  <wp:posOffset>407224</wp:posOffset>
                </wp:positionV>
                <wp:extent cx="3291840" cy="14828"/>
                <wp:effectExtent l="0" t="0" r="22860" b="23495"/>
                <wp:wrapNone/>
                <wp:docPr id="5" name="Straight Connector 5"/>
                <wp:cNvGraphicFramePr/>
                <a:graphic xmlns:a="http://schemas.openxmlformats.org/drawingml/2006/main">
                  <a:graphicData uri="http://schemas.microsoft.com/office/word/2010/wordprocessingShape">
                    <wps:wsp>
                      <wps:cNvCnPr/>
                      <wps:spPr>
                        <a:xfrm flipV="1">
                          <a:off x="0" y="0"/>
                          <a:ext cx="3291840" cy="148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1FCC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53.3pt,32.05pt" to="5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" stroke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3335226</wp:posOffset>
                </wp:positionH>
                <wp:positionV relativeFrom="paragraph">
                  <wp:posOffset>150203</wp:posOffset>
                </wp:positionV>
                <wp:extent cx="3168272" cy="9886"/>
                <wp:effectExtent l="0" t="0" r="32385" b="28575"/>
                <wp:wrapNone/>
                <wp:docPr id="4" name="Straight Connector 4"/>
                <wp:cNvGraphicFramePr/>
                <a:graphic xmlns:a="http://schemas.openxmlformats.org/drawingml/2006/main">
                  <a:graphicData uri="http://schemas.microsoft.com/office/word/2010/wordprocessingShape">
                    <wps:wsp>
                      <wps:cNvCnPr/>
                      <wps:spPr>
                        <a:xfrm flipV="1">
                          <a:off x="0" y="0"/>
                          <a:ext cx="3168272" cy="9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5EDF8"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2.6pt,11.85pt" to="512.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" strokecolor="black [3213]"/>
            </w:pict>
          </mc:Fallback>
        </mc:AlternateContent>
      </w:r>
      <w:r w:rsidR="0066485E">
        <w:t>Physical Address of Personal Computer</w:t>
      </w:r>
      <w:r w:rsidR="0066485E">
        <w:rPr>
          <w:spacing w:val="-7"/>
        </w:rPr>
        <w:t xml:space="preserve"> </w:t>
      </w:r>
      <w:r w:rsidR="0066485E">
        <w:t>or</w:t>
      </w:r>
      <w:r w:rsidR="0066485E">
        <w:rPr>
          <w:spacing w:val="-1"/>
        </w:rPr>
        <w:t xml:space="preserve"> </w:t>
      </w:r>
      <w:r w:rsidR="0066485E">
        <w:t>Server:</w:t>
      </w:r>
      <w:r w:rsidR="00BE3BED" w:rsidRPr="00AB6191">
        <w:fldChar w:fldCharType="begin">
          <w:ffData>
            <w:name w:val="Text9"/>
            <w:enabled/>
            <w:calcOnExit w:val="0"/>
            <w:textInput/>
          </w:ffData>
        </w:fldChar>
      </w:r>
      <w:bookmarkStart w:id="3" w:name="Text9"/>
      <w:r w:rsidR="00BE3BED" w:rsidRPr="00AB6191">
        <w:instrText xml:space="preserve"> FORMTEXT </w:instrText>
      </w:r>
      <w:r w:rsidR="00BE3BED" w:rsidRPr="00AB6191">
        <w:fldChar w:fldCharType="separate"/>
      </w:r>
      <w:r w:rsidR="00CB380D">
        <w:t> </w:t>
      </w:r>
      <w:r w:rsidR="00CB380D">
        <w:t> </w:t>
      </w:r>
      <w:r w:rsidR="00CB380D">
        <w:t> </w:t>
      </w:r>
      <w:r w:rsidR="00CB380D">
        <w:t> </w:t>
      </w:r>
      <w:r w:rsidR="00CB380D">
        <w:t> </w:t>
      </w:r>
      <w:r w:rsidR="00BE3BED" w:rsidRPr="00AB6191">
        <w:fldChar w:fldCharType="end"/>
      </w:r>
      <w:bookmarkEnd w:id="3"/>
      <w:r w:rsidR="00BE3BED" w:rsidRPr="00AB6191">
        <w:t xml:space="preserve">                                                                                  </w:t>
      </w:r>
      <w:r w:rsidR="0066485E">
        <w:t xml:space="preserve"> MAC Address of Personal Computer or</w:t>
      </w:r>
      <w:r w:rsidR="0066485E">
        <w:rPr>
          <w:spacing w:val="-9"/>
        </w:rPr>
        <w:t xml:space="preserve"> </w:t>
      </w:r>
      <w:r w:rsidR="0066485E">
        <w:t>Server</w:t>
      </w:r>
      <w:r w:rsidR="00BE3BED">
        <w:t xml:space="preserve">: </w:t>
      </w:r>
      <w:r w:rsidR="00BE3BED" w:rsidRPr="00AB6191">
        <w:fldChar w:fldCharType="begin">
          <w:ffData>
            <w:name w:val="Text10"/>
            <w:enabled/>
            <w:calcOnExit w:val="0"/>
            <w:textInput/>
          </w:ffData>
        </w:fldChar>
      </w:r>
      <w:bookmarkStart w:id="4" w:name="Text10"/>
      <w:r w:rsidR="00BE3BED" w:rsidRPr="00AB6191">
        <w:instrText xml:space="preserve"> FORMTEXT </w:instrText>
      </w:r>
      <w:r w:rsidR="00BE3BED" w:rsidRPr="00AB6191">
        <w:fldChar w:fldCharType="separate"/>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fldChar w:fldCharType="end"/>
      </w:r>
      <w:bookmarkEnd w:id="4"/>
    </w:p>
    <w:p w:rsidR="001C7416" w:rsidRDefault="0066485E">
      <w:pPr>
        <w:pStyle w:val="BodyText"/>
        <w:spacing w:line="252" w:lineRule="exact"/>
      </w:pPr>
      <w:r>
        <w:t>5. Required Signatures:</w:t>
      </w:r>
    </w:p>
    <w:p w:rsidR="001C7416" w:rsidRDefault="0066485E">
      <w:pPr>
        <w:pStyle w:val="ListParagraph"/>
        <w:numPr>
          <w:ilvl w:val="0"/>
          <w:numId w:val="1"/>
        </w:numPr>
        <w:tabs>
          <w:tab w:val="left" w:pos="1155"/>
        </w:tabs>
        <w:ind w:hanging="354"/>
      </w:pPr>
      <w:r>
        <w:t>Authorized Company</w:t>
      </w:r>
      <w:r>
        <w:rPr>
          <w:spacing w:val="-2"/>
        </w:rPr>
        <w:t xml:space="preserve"> </w:t>
      </w:r>
      <w:r>
        <w:t>Representative:</w:t>
      </w:r>
    </w:p>
    <w:p w:rsidR="001C7416" w:rsidRDefault="00AB6191">
      <w:pPr>
        <w:pStyle w:val="BodyText"/>
        <w:tabs>
          <w:tab w:val="left" w:pos="10173"/>
        </w:tabs>
        <w:spacing w:before="167"/>
      </w:pPr>
      <w:r>
        <w:rPr>
          <w:noProof/>
        </w:rPr>
        <mc:AlternateContent>
          <mc:Choice Requires="wps">
            <w:drawing>
              <wp:anchor distT="0" distB="0" distL="114300" distR="114300" simplePos="0" relativeHeight="251665408" behindDoc="0" locked="0" layoutInCell="1" allowOverlap="1">
                <wp:simplePos x="0" y="0"/>
                <wp:positionH relativeFrom="column">
                  <wp:posOffset>5811520</wp:posOffset>
                </wp:positionH>
                <wp:positionV relativeFrom="paragraph">
                  <wp:posOffset>515414</wp:posOffset>
                </wp:positionV>
                <wp:extent cx="776004" cy="15412"/>
                <wp:effectExtent l="0" t="0" r="24130" b="22860"/>
                <wp:wrapNone/>
                <wp:docPr id="8" name="Straight Connector 8"/>
                <wp:cNvGraphicFramePr/>
                <a:graphic xmlns:a="http://schemas.openxmlformats.org/drawingml/2006/main">
                  <a:graphicData uri="http://schemas.microsoft.com/office/word/2010/wordprocessingShape">
                    <wps:wsp>
                      <wps:cNvCnPr/>
                      <wps:spPr>
                        <a:xfrm flipV="1">
                          <a:off x="0" y="0"/>
                          <a:ext cx="776004" cy="154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9F927"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57.6pt,40.6pt" to="51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" strokecolor="black [3213]"/>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913302</wp:posOffset>
                </wp:positionH>
                <wp:positionV relativeFrom="paragraph">
                  <wp:posOffset>194722</wp:posOffset>
                </wp:positionV>
                <wp:extent cx="5654452" cy="64255"/>
                <wp:effectExtent l="0" t="0" r="22860" b="31115"/>
                <wp:wrapNone/>
                <wp:docPr id="6" name="Straight Connector 6"/>
                <wp:cNvGraphicFramePr/>
                <a:graphic xmlns:a="http://schemas.openxmlformats.org/drawingml/2006/main">
                  <a:graphicData uri="http://schemas.microsoft.com/office/word/2010/wordprocessingShape">
                    <wps:wsp>
                      <wps:cNvCnPr/>
                      <wps:spPr>
                        <a:xfrm flipV="1">
                          <a:off x="0" y="0"/>
                          <a:ext cx="5654452" cy="64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CE5CB"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1.9pt,15.35pt" to="517.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" strokecolor="black [3213]"/>
            </w:pict>
          </mc:Fallback>
        </mc:AlternateContent>
      </w:r>
      <w:r w:rsidR="0066485E">
        <w:t>(Print</w:t>
      </w:r>
      <w:r w:rsidR="0066485E" w:rsidRPr="00AB6191">
        <w:t xml:space="preserve">) </w:t>
      </w:r>
      <w:r w:rsidR="00BE3BED" w:rsidRPr="00AB6191">
        <w:fldChar w:fldCharType="begin">
          <w:ffData>
            <w:name w:val="Text11"/>
            <w:enabled/>
            <w:calcOnExit w:val="0"/>
            <w:textInput/>
          </w:ffData>
        </w:fldChar>
      </w:r>
      <w:bookmarkStart w:id="5" w:name="Text11"/>
      <w:r w:rsidR="00BE3BED" w:rsidRPr="00AB6191">
        <w:instrText xml:space="preserve"> FORMTEXT </w:instrText>
      </w:r>
      <w:r w:rsidR="00BE3BED" w:rsidRPr="00AB6191">
        <w:fldChar w:fldCharType="separate"/>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fldChar w:fldCharType="end"/>
      </w:r>
      <w:bookmarkEnd w:id="5"/>
    </w:p>
    <w:p w:rsidR="001C7416" w:rsidRDefault="001C7416">
      <w:pPr>
        <w:sectPr w:rsidR="001C7416">
          <w:type w:val="continuous"/>
          <w:pgSz w:w="12240" w:h="15840"/>
          <w:pgMar w:top="580" w:right="1100" w:bottom="280" w:left="640" w:header="720" w:footer="720" w:gutter="0"/>
          <w:cols w:space="720"/>
        </w:sectPr>
      </w:pPr>
    </w:p>
    <w:p w:rsidR="001C7416" w:rsidRDefault="00AB6191">
      <w:pPr>
        <w:pStyle w:val="BodyText"/>
        <w:tabs>
          <w:tab w:val="left" w:pos="8498"/>
        </w:tabs>
        <w:spacing w:before="167"/>
      </w:pPr>
      <w:r>
        <w:rPr>
          <w:noProof/>
        </w:rPr>
        <mc:AlternateContent>
          <mc:Choice Requires="wps">
            <w:drawing>
              <wp:anchor distT="0" distB="0" distL="114300" distR="114300" simplePos="0" relativeHeight="251664384" behindDoc="0" locked="0" layoutInCell="1" allowOverlap="1">
                <wp:simplePos x="0" y="0"/>
                <wp:positionH relativeFrom="column">
                  <wp:posOffset>1180208</wp:posOffset>
                </wp:positionH>
                <wp:positionV relativeFrom="paragraph">
                  <wp:posOffset>224584</wp:posOffset>
                </wp:positionV>
                <wp:extent cx="4206240" cy="24714"/>
                <wp:effectExtent l="0" t="0" r="22860" b="33020"/>
                <wp:wrapNone/>
                <wp:docPr id="7" name="Straight Connector 7"/>
                <wp:cNvGraphicFramePr/>
                <a:graphic xmlns:a="http://schemas.openxmlformats.org/drawingml/2006/main">
                  <a:graphicData uri="http://schemas.microsoft.com/office/word/2010/wordprocessingShape">
                    <wps:wsp>
                      <wps:cNvCnPr/>
                      <wps:spPr>
                        <a:xfrm flipV="1">
                          <a:off x="0" y="0"/>
                          <a:ext cx="4206240" cy="247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B1D7B"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2.95pt,17.7pt" to="424.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" strokecolor="black [3213]"/>
            </w:pict>
          </mc:Fallback>
        </mc:AlternateContent>
      </w:r>
      <w:r w:rsidR="0066485E">
        <w:t>(Signature</w:t>
      </w:r>
      <w:r w:rsidR="0066485E" w:rsidRPr="00AB6191">
        <w:t xml:space="preserve">) </w:t>
      </w:r>
      <w:r w:rsidR="00BE3BED" w:rsidRPr="00AB6191">
        <w:fldChar w:fldCharType="begin">
          <w:ffData>
            <w:name w:val="Text13"/>
            <w:enabled/>
            <w:calcOnExit w:val="0"/>
            <w:textInput/>
          </w:ffData>
        </w:fldChar>
      </w:r>
      <w:bookmarkStart w:id="6" w:name="Text13"/>
      <w:r w:rsidR="00BE3BED" w:rsidRPr="00AB6191">
        <w:instrText xml:space="preserve"> FORMTEXT </w:instrText>
      </w:r>
      <w:r w:rsidR="00BE3BED" w:rsidRPr="00AB6191">
        <w:fldChar w:fldCharType="separate"/>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fldChar w:fldCharType="end"/>
      </w:r>
      <w:bookmarkEnd w:id="6"/>
    </w:p>
    <w:p w:rsidR="001C7416" w:rsidRDefault="0066485E">
      <w:pPr>
        <w:pStyle w:val="ListParagraph"/>
        <w:numPr>
          <w:ilvl w:val="0"/>
          <w:numId w:val="1"/>
        </w:numPr>
        <w:tabs>
          <w:tab w:val="left" w:pos="1112"/>
        </w:tabs>
        <w:ind w:left="1111" w:hanging="312"/>
      </w:pPr>
      <w:r>
        <w:t>Company Data Custodian (As it appears on your DD Form</w:t>
      </w:r>
      <w:r>
        <w:rPr>
          <w:spacing w:val="-26"/>
        </w:rPr>
        <w:t xml:space="preserve"> </w:t>
      </w:r>
      <w:r>
        <w:t>2345):</w:t>
      </w:r>
    </w:p>
    <w:p w:rsidR="001C7416" w:rsidRPr="00AB6191" w:rsidRDefault="0066485E">
      <w:pPr>
        <w:pStyle w:val="BodyText"/>
        <w:tabs>
          <w:tab w:val="left" w:pos="1647"/>
        </w:tabs>
        <w:spacing w:before="167"/>
        <w:ind w:left="69"/>
      </w:pPr>
      <w:r>
        <w:br w:type="column"/>
      </w:r>
      <w:r>
        <w:t>Date</w:t>
      </w:r>
      <w:r w:rsidRPr="00AB6191">
        <w:t xml:space="preserve">: </w:t>
      </w:r>
      <w:r w:rsidR="001750C2">
        <w:fldChar w:fldCharType="begin">
          <w:ffData>
            <w:name w:val="Text12"/>
            <w:enabled/>
            <w:calcOnExit w:val="0"/>
            <w:textInput>
              <w:type w:val="date"/>
            </w:textInput>
          </w:ffData>
        </w:fldChar>
      </w:r>
      <w:bookmarkStart w:id="7" w:name="Text12"/>
      <w:r w:rsidR="001750C2">
        <w:instrText xml:space="preserve"> FORMTEXT </w:instrText>
      </w:r>
      <w:r w:rsidR="001750C2">
        <w:fldChar w:fldCharType="separate"/>
      </w:r>
      <w:r w:rsidR="00CB380D">
        <w:t> </w:t>
      </w:r>
      <w:r w:rsidR="00CB380D">
        <w:t> </w:t>
      </w:r>
      <w:r w:rsidR="00CB380D">
        <w:t> </w:t>
      </w:r>
      <w:r w:rsidR="00CB380D">
        <w:t> </w:t>
      </w:r>
      <w:r w:rsidR="00CB380D">
        <w:t> </w:t>
      </w:r>
      <w:r w:rsidR="001750C2">
        <w:fldChar w:fldCharType="end"/>
      </w:r>
      <w:bookmarkEnd w:id="7"/>
    </w:p>
    <w:p w:rsidR="001C7416" w:rsidRDefault="001C7416">
      <w:pPr>
        <w:sectPr w:rsidR="001C7416">
          <w:type w:val="continuous"/>
          <w:pgSz w:w="12240" w:h="15840"/>
          <w:pgMar w:top="580" w:right="1100" w:bottom="280" w:left="640" w:header="720" w:footer="720" w:gutter="0"/>
          <w:cols w:num="2" w:space="720" w:equalWidth="0">
            <w:col w:w="8499" w:space="40"/>
            <w:col w:w="1961"/>
          </w:cols>
        </w:sectPr>
      </w:pPr>
    </w:p>
    <w:p w:rsidR="001C7416" w:rsidRPr="00AB6191" w:rsidRDefault="00AB6191">
      <w:pPr>
        <w:pStyle w:val="BodyText"/>
        <w:tabs>
          <w:tab w:val="left" w:pos="10173"/>
        </w:tabs>
        <w:spacing w:before="167"/>
      </w:pPr>
      <w:r>
        <w:rPr>
          <w:noProof/>
        </w:rPr>
        <mc:AlternateContent>
          <mc:Choice Requires="wps">
            <w:drawing>
              <wp:anchor distT="0" distB="0" distL="114300" distR="114300" simplePos="0" relativeHeight="251666432" behindDoc="0" locked="0" layoutInCell="1" allowOverlap="1">
                <wp:simplePos x="0" y="0"/>
                <wp:positionH relativeFrom="column">
                  <wp:posOffset>908359</wp:posOffset>
                </wp:positionH>
                <wp:positionV relativeFrom="paragraph">
                  <wp:posOffset>193485</wp:posOffset>
                </wp:positionV>
                <wp:extent cx="5684108" cy="58746"/>
                <wp:effectExtent l="0" t="0" r="31115" b="36830"/>
                <wp:wrapNone/>
                <wp:docPr id="9" name="Straight Connector 9"/>
                <wp:cNvGraphicFramePr/>
                <a:graphic xmlns:a="http://schemas.openxmlformats.org/drawingml/2006/main">
                  <a:graphicData uri="http://schemas.microsoft.com/office/word/2010/wordprocessingShape">
                    <wps:wsp>
                      <wps:cNvCnPr/>
                      <wps:spPr>
                        <a:xfrm flipV="1">
                          <a:off x="0" y="0"/>
                          <a:ext cx="5684108" cy="587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837FA"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5.25pt" to="519.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" strokecolor="black [3213]"/>
            </w:pict>
          </mc:Fallback>
        </mc:AlternateContent>
      </w:r>
      <w:r w:rsidR="0066485E">
        <w:t>(Print</w:t>
      </w:r>
      <w:r w:rsidR="0066485E" w:rsidRPr="00AB6191">
        <w:t xml:space="preserve">) </w:t>
      </w:r>
      <w:r w:rsidR="00BE3BED" w:rsidRPr="00AB6191">
        <w:fldChar w:fldCharType="begin">
          <w:ffData>
            <w:name w:val="Text14"/>
            <w:enabled/>
            <w:calcOnExit w:val="0"/>
            <w:textInput/>
          </w:ffData>
        </w:fldChar>
      </w:r>
      <w:bookmarkStart w:id="8" w:name="Text14"/>
      <w:r w:rsidR="00BE3BED" w:rsidRPr="00AB6191">
        <w:instrText xml:space="preserve"> FORMTEXT </w:instrText>
      </w:r>
      <w:r w:rsidR="00BE3BED" w:rsidRPr="00AB6191">
        <w:fldChar w:fldCharType="separate"/>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fldChar w:fldCharType="end"/>
      </w:r>
      <w:bookmarkEnd w:id="8"/>
    </w:p>
    <w:p w:rsidR="001C7416" w:rsidRDefault="00AB6191">
      <w:pPr>
        <w:pStyle w:val="BodyText"/>
        <w:tabs>
          <w:tab w:val="left" w:pos="8498"/>
          <w:tab w:val="left" w:pos="10186"/>
        </w:tabs>
        <w:spacing w:before="165"/>
      </w:pPr>
      <w:r>
        <w:rPr>
          <w:noProof/>
        </w:rPr>
        <mc:AlternateContent>
          <mc:Choice Requires="wps">
            <w:drawing>
              <wp:anchor distT="0" distB="0" distL="114300" distR="114300" simplePos="0" relativeHeight="251668480" behindDoc="0" locked="0" layoutInCell="1" allowOverlap="1">
                <wp:simplePos x="0" y="0"/>
                <wp:positionH relativeFrom="column">
                  <wp:posOffset>5821405</wp:posOffset>
                </wp:positionH>
                <wp:positionV relativeFrom="paragraph">
                  <wp:posOffset>247839</wp:posOffset>
                </wp:positionV>
                <wp:extent cx="770839" cy="10108"/>
                <wp:effectExtent l="0" t="0" r="29845" b="28575"/>
                <wp:wrapNone/>
                <wp:docPr id="11" name="Straight Connector 11"/>
                <wp:cNvGraphicFramePr/>
                <a:graphic xmlns:a="http://schemas.openxmlformats.org/drawingml/2006/main">
                  <a:graphicData uri="http://schemas.microsoft.com/office/word/2010/wordprocessingShape">
                    <wps:wsp>
                      <wps:cNvCnPr/>
                      <wps:spPr>
                        <a:xfrm flipV="1">
                          <a:off x="0" y="0"/>
                          <a:ext cx="770839" cy="10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DC573"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58.4pt,19.5pt" to="519.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" strokecolor="black [3213]"/>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1175264</wp:posOffset>
                </wp:positionH>
                <wp:positionV relativeFrom="paragraph">
                  <wp:posOffset>233234</wp:posOffset>
                </wp:positionV>
                <wp:extent cx="4226011" cy="14828"/>
                <wp:effectExtent l="0" t="0" r="22225" b="23495"/>
                <wp:wrapNone/>
                <wp:docPr id="10" name="Straight Connector 10"/>
                <wp:cNvGraphicFramePr/>
                <a:graphic xmlns:a="http://schemas.openxmlformats.org/drawingml/2006/main">
                  <a:graphicData uri="http://schemas.microsoft.com/office/word/2010/wordprocessingShape">
                    <wps:wsp>
                      <wps:cNvCnPr/>
                      <wps:spPr>
                        <a:xfrm flipV="1">
                          <a:off x="0" y="0"/>
                          <a:ext cx="4226011" cy="148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39F96"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2.55pt,18.35pt" to="42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" strokecolor="black [3213]"/>
            </w:pict>
          </mc:Fallback>
        </mc:AlternateContent>
      </w:r>
      <w:r w:rsidR="0066485E">
        <w:t>(Signature</w:t>
      </w:r>
      <w:r w:rsidR="0066485E" w:rsidRPr="00AB6191">
        <w:t xml:space="preserve">) </w:t>
      </w:r>
      <w:r w:rsidR="00BE3BED" w:rsidRPr="00AB6191">
        <w:fldChar w:fldCharType="begin">
          <w:ffData>
            <w:name w:val="Text16"/>
            <w:enabled/>
            <w:calcOnExit w:val="0"/>
            <w:textInput/>
          </w:ffData>
        </w:fldChar>
      </w:r>
      <w:bookmarkStart w:id="9" w:name="Text16"/>
      <w:r w:rsidR="00BE3BED" w:rsidRPr="00AB6191">
        <w:instrText xml:space="preserve"> FORMTEXT </w:instrText>
      </w:r>
      <w:r w:rsidR="00BE3BED" w:rsidRPr="00AB6191">
        <w:fldChar w:fldCharType="separate"/>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rPr>
          <w:noProof/>
        </w:rPr>
        <w:t> </w:t>
      </w:r>
      <w:r w:rsidR="00BE3BED" w:rsidRPr="00AB6191">
        <w:fldChar w:fldCharType="end"/>
      </w:r>
      <w:bookmarkEnd w:id="9"/>
      <w:r>
        <w:t xml:space="preserve">                                                                                                                 </w:t>
      </w:r>
      <w:r w:rsidR="0066485E">
        <w:t>Date</w:t>
      </w:r>
      <w:r w:rsidR="0066485E" w:rsidRPr="00AB6191">
        <w:t xml:space="preserve">: </w:t>
      </w:r>
      <w:r w:rsidR="001750C2">
        <w:fldChar w:fldCharType="begin">
          <w:ffData>
            <w:name w:val="Text15"/>
            <w:enabled/>
            <w:calcOnExit w:val="0"/>
            <w:textInput>
              <w:type w:val="date"/>
            </w:textInput>
          </w:ffData>
        </w:fldChar>
      </w:r>
      <w:bookmarkStart w:id="10" w:name="Text15"/>
      <w:r w:rsidR="001750C2">
        <w:instrText xml:space="preserve"> FORMTEXT </w:instrText>
      </w:r>
      <w:r w:rsidR="001750C2">
        <w:fldChar w:fldCharType="separate"/>
      </w:r>
      <w:r w:rsidR="001750C2">
        <w:rPr>
          <w:noProof/>
        </w:rPr>
        <w:t> </w:t>
      </w:r>
      <w:r w:rsidR="001750C2">
        <w:rPr>
          <w:noProof/>
        </w:rPr>
        <w:t> </w:t>
      </w:r>
      <w:r w:rsidR="001750C2">
        <w:rPr>
          <w:noProof/>
        </w:rPr>
        <w:t> </w:t>
      </w:r>
      <w:r w:rsidR="001750C2">
        <w:rPr>
          <w:noProof/>
        </w:rPr>
        <w:t> </w:t>
      </w:r>
      <w:r w:rsidR="001750C2">
        <w:rPr>
          <w:noProof/>
        </w:rPr>
        <w:t> </w:t>
      </w:r>
      <w:r w:rsidR="001750C2">
        <w:fldChar w:fldCharType="end"/>
      </w:r>
      <w:bookmarkEnd w:id="10"/>
    </w:p>
    <w:sectPr w:rsidR="001C7416">
      <w:type w:val="continuous"/>
      <w:pgSz w:w="12240" w:h="15840"/>
      <w:pgMar w:top="580" w:right="11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E73"/>
    <w:multiLevelType w:val="hybridMultilevel"/>
    <w:tmpl w:val="4DE0EF04"/>
    <w:lvl w:ilvl="0" w:tplc="1C4045C4">
      <w:start w:val="1"/>
      <w:numFmt w:val="decimal"/>
      <w:lvlText w:val="(%1)"/>
      <w:lvlJc w:val="left"/>
      <w:pPr>
        <w:ind w:left="800" w:hanging="367"/>
        <w:jc w:val="left"/>
      </w:pPr>
      <w:rPr>
        <w:rFonts w:ascii="Times New Roman" w:eastAsia="Times New Roman" w:hAnsi="Times New Roman" w:cs="Times New Roman" w:hint="default"/>
        <w:w w:val="99"/>
        <w:sz w:val="22"/>
        <w:szCs w:val="22"/>
      </w:rPr>
    </w:lvl>
    <w:lvl w:ilvl="1" w:tplc="F802FFAE">
      <w:numFmt w:val="bullet"/>
      <w:lvlText w:val="•"/>
      <w:lvlJc w:val="left"/>
      <w:pPr>
        <w:ind w:left="1770" w:hanging="367"/>
      </w:pPr>
      <w:rPr>
        <w:rFonts w:hint="default"/>
      </w:rPr>
    </w:lvl>
    <w:lvl w:ilvl="2" w:tplc="39CEDCD4">
      <w:numFmt w:val="bullet"/>
      <w:lvlText w:val="•"/>
      <w:lvlJc w:val="left"/>
      <w:pPr>
        <w:ind w:left="2740" w:hanging="367"/>
      </w:pPr>
      <w:rPr>
        <w:rFonts w:hint="default"/>
      </w:rPr>
    </w:lvl>
    <w:lvl w:ilvl="3" w:tplc="707A9364">
      <w:numFmt w:val="bullet"/>
      <w:lvlText w:val="•"/>
      <w:lvlJc w:val="left"/>
      <w:pPr>
        <w:ind w:left="3710" w:hanging="367"/>
      </w:pPr>
      <w:rPr>
        <w:rFonts w:hint="default"/>
      </w:rPr>
    </w:lvl>
    <w:lvl w:ilvl="4" w:tplc="D440466E">
      <w:numFmt w:val="bullet"/>
      <w:lvlText w:val="•"/>
      <w:lvlJc w:val="left"/>
      <w:pPr>
        <w:ind w:left="4680" w:hanging="367"/>
      </w:pPr>
      <w:rPr>
        <w:rFonts w:hint="default"/>
      </w:rPr>
    </w:lvl>
    <w:lvl w:ilvl="5" w:tplc="4CF82936">
      <w:numFmt w:val="bullet"/>
      <w:lvlText w:val="•"/>
      <w:lvlJc w:val="left"/>
      <w:pPr>
        <w:ind w:left="5650" w:hanging="367"/>
      </w:pPr>
      <w:rPr>
        <w:rFonts w:hint="default"/>
      </w:rPr>
    </w:lvl>
    <w:lvl w:ilvl="6" w:tplc="7BE80BB0">
      <w:numFmt w:val="bullet"/>
      <w:lvlText w:val="•"/>
      <w:lvlJc w:val="left"/>
      <w:pPr>
        <w:ind w:left="6620" w:hanging="367"/>
      </w:pPr>
      <w:rPr>
        <w:rFonts w:hint="default"/>
      </w:rPr>
    </w:lvl>
    <w:lvl w:ilvl="7" w:tplc="B3E6FF08">
      <w:numFmt w:val="bullet"/>
      <w:lvlText w:val="•"/>
      <w:lvlJc w:val="left"/>
      <w:pPr>
        <w:ind w:left="7590" w:hanging="367"/>
      </w:pPr>
      <w:rPr>
        <w:rFonts w:hint="default"/>
      </w:rPr>
    </w:lvl>
    <w:lvl w:ilvl="8" w:tplc="62F021F4">
      <w:numFmt w:val="bullet"/>
      <w:lvlText w:val="•"/>
      <w:lvlJc w:val="left"/>
      <w:pPr>
        <w:ind w:left="8560" w:hanging="367"/>
      </w:pPr>
      <w:rPr>
        <w:rFonts w:hint="default"/>
      </w:rPr>
    </w:lvl>
  </w:abstractNum>
  <w:abstractNum w:abstractNumId="1" w15:restartNumberingAfterBreak="0">
    <w:nsid w:val="5FEE711B"/>
    <w:multiLevelType w:val="hybridMultilevel"/>
    <w:tmpl w:val="CD98CEC0"/>
    <w:lvl w:ilvl="0" w:tplc="29AE8266">
      <w:start w:val="1"/>
      <w:numFmt w:val="lowerLetter"/>
      <w:lvlText w:val="(%1)"/>
      <w:lvlJc w:val="left"/>
      <w:pPr>
        <w:ind w:left="1154" w:hanging="355"/>
        <w:jc w:val="left"/>
      </w:pPr>
      <w:rPr>
        <w:rFonts w:ascii="Times New Roman" w:eastAsia="Times New Roman" w:hAnsi="Times New Roman" w:cs="Times New Roman" w:hint="default"/>
        <w:w w:val="99"/>
        <w:sz w:val="22"/>
        <w:szCs w:val="22"/>
      </w:rPr>
    </w:lvl>
    <w:lvl w:ilvl="1" w:tplc="EF621902">
      <w:numFmt w:val="bullet"/>
      <w:lvlText w:val="•"/>
      <w:lvlJc w:val="left"/>
      <w:pPr>
        <w:ind w:left="2094" w:hanging="355"/>
      </w:pPr>
      <w:rPr>
        <w:rFonts w:hint="default"/>
      </w:rPr>
    </w:lvl>
    <w:lvl w:ilvl="2" w:tplc="CC9892AA">
      <w:numFmt w:val="bullet"/>
      <w:lvlText w:val="•"/>
      <w:lvlJc w:val="left"/>
      <w:pPr>
        <w:ind w:left="3028" w:hanging="355"/>
      </w:pPr>
      <w:rPr>
        <w:rFonts w:hint="default"/>
      </w:rPr>
    </w:lvl>
    <w:lvl w:ilvl="3" w:tplc="2DC2C5BC">
      <w:numFmt w:val="bullet"/>
      <w:lvlText w:val="•"/>
      <w:lvlJc w:val="left"/>
      <w:pPr>
        <w:ind w:left="3962" w:hanging="355"/>
      </w:pPr>
      <w:rPr>
        <w:rFonts w:hint="default"/>
      </w:rPr>
    </w:lvl>
    <w:lvl w:ilvl="4" w:tplc="5F7C8004">
      <w:numFmt w:val="bullet"/>
      <w:lvlText w:val="•"/>
      <w:lvlJc w:val="left"/>
      <w:pPr>
        <w:ind w:left="4896" w:hanging="355"/>
      </w:pPr>
      <w:rPr>
        <w:rFonts w:hint="default"/>
      </w:rPr>
    </w:lvl>
    <w:lvl w:ilvl="5" w:tplc="9070AEB0">
      <w:numFmt w:val="bullet"/>
      <w:lvlText w:val="•"/>
      <w:lvlJc w:val="left"/>
      <w:pPr>
        <w:ind w:left="5830" w:hanging="355"/>
      </w:pPr>
      <w:rPr>
        <w:rFonts w:hint="default"/>
      </w:rPr>
    </w:lvl>
    <w:lvl w:ilvl="6" w:tplc="30E06792">
      <w:numFmt w:val="bullet"/>
      <w:lvlText w:val="•"/>
      <w:lvlJc w:val="left"/>
      <w:pPr>
        <w:ind w:left="6764" w:hanging="355"/>
      </w:pPr>
      <w:rPr>
        <w:rFonts w:hint="default"/>
      </w:rPr>
    </w:lvl>
    <w:lvl w:ilvl="7" w:tplc="D73EEFB8">
      <w:numFmt w:val="bullet"/>
      <w:lvlText w:val="•"/>
      <w:lvlJc w:val="left"/>
      <w:pPr>
        <w:ind w:left="7698" w:hanging="355"/>
      </w:pPr>
      <w:rPr>
        <w:rFonts w:hint="default"/>
      </w:rPr>
    </w:lvl>
    <w:lvl w:ilvl="8" w:tplc="F850AE9C">
      <w:numFmt w:val="bullet"/>
      <w:lvlText w:val="•"/>
      <w:lvlJc w:val="left"/>
      <w:pPr>
        <w:ind w:left="8632" w:hanging="3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16"/>
    <w:rsid w:val="001750C2"/>
    <w:rsid w:val="001C7416"/>
    <w:rsid w:val="00437EDD"/>
    <w:rsid w:val="004F0FCF"/>
    <w:rsid w:val="004F15C7"/>
    <w:rsid w:val="0066485E"/>
    <w:rsid w:val="00763C4B"/>
    <w:rsid w:val="00AB6191"/>
    <w:rsid w:val="00BC789B"/>
    <w:rsid w:val="00BE3BED"/>
    <w:rsid w:val="00C62491"/>
    <w:rsid w:val="00CB380D"/>
    <w:rsid w:val="00CF1B52"/>
    <w:rsid w:val="00D11DFE"/>
    <w:rsid w:val="00EE0D2E"/>
    <w:rsid w:val="00F35B2B"/>
    <w:rsid w:val="00FB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C12E0-FFA5-474B-9E72-C46AF429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style>
  <w:style w:type="paragraph" w:styleId="ListParagraph">
    <w:name w:val="List Paragraph"/>
    <w:basedOn w:val="Normal"/>
    <w:uiPriority w:val="1"/>
    <w:qFormat/>
    <w:pPr>
      <w:spacing w:before="166"/>
      <w:ind w:left="80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E3BED"/>
    <w:rPr>
      <w:color w:val="808080"/>
    </w:rPr>
  </w:style>
  <w:style w:type="paragraph" w:styleId="BalloonText">
    <w:name w:val="Balloon Text"/>
    <w:basedOn w:val="Normal"/>
    <w:link w:val="BalloonTextChar"/>
    <w:uiPriority w:val="99"/>
    <w:semiHidden/>
    <w:unhideWhenUsed/>
    <w:rsid w:val="00C62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91"/>
    <w:rPr>
      <w:rFonts w:ascii="Segoe UI" w:eastAsia="Times New Roman" w:hAnsi="Segoe UI" w:cs="Segoe UI"/>
      <w:sz w:val="18"/>
      <w:szCs w:val="18"/>
    </w:rPr>
  </w:style>
  <w:style w:type="character" w:styleId="Hyperlink">
    <w:name w:val="Hyperlink"/>
    <w:basedOn w:val="DefaultParagraphFont"/>
    <w:uiPriority w:val="99"/>
    <w:unhideWhenUsed/>
    <w:rsid w:val="00EE0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P-ADMIN@DLA.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C2B5-2B74-4AFC-A062-FDEF4295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DLA Export Controlled Questionaire v1</vt:lpstr>
    </vt:vector>
  </TitlesOfParts>
  <Company>Defense Logistics Agency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DLA Export Controlled Questionaire v1</dc:title>
  <dc:creator>DJK0038</dc:creator>
  <cp:lastModifiedBy>Nozicka, Christopher M CIV DLA LOGISTICS OPERATIONS (USA)</cp:lastModifiedBy>
  <cp:revision>8</cp:revision>
  <cp:lastPrinted>2019-01-14T22:48:00Z</cp:lastPrinted>
  <dcterms:created xsi:type="dcterms:W3CDTF">2019-01-14T22:44:00Z</dcterms:created>
  <dcterms:modified xsi:type="dcterms:W3CDTF">2019-02-06T11:32:00Z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2019-01-14T00:00:00Z</vt:filetime>
  </property>
</Properties>
</file>